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D6" w:rsidRPr="00113247" w:rsidRDefault="002F2FD6" w:rsidP="002F2FD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Federal, State, or Local Government? </w:t>
      </w:r>
      <w:bookmarkStart w:id="0" w:name="_GoBack"/>
      <w:bookmarkEnd w:id="0"/>
    </w:p>
    <w:p w:rsidR="002F2FD6" w:rsidRPr="004A4A07" w:rsidRDefault="002F2FD6" w:rsidP="002F2FD6">
      <w:pPr>
        <w:tabs>
          <w:tab w:val="left" w:pos="3060"/>
        </w:tabs>
        <w:jc w:val="center"/>
        <w:rPr>
          <w:b/>
          <w:sz w:val="16"/>
          <w:szCs w:val="16"/>
        </w:rPr>
      </w:pPr>
    </w:p>
    <w:p w:rsidR="002F2FD6" w:rsidRPr="00AE3B0E" w:rsidRDefault="002F2FD6" w:rsidP="002F2FD6">
      <w:pPr>
        <w:tabs>
          <w:tab w:val="left" w:pos="3060"/>
        </w:tabs>
        <w:rPr>
          <w:rFonts w:ascii="Times New Roman" w:hAnsi="Times New Roman" w:cs="Times New Roman"/>
        </w:rPr>
      </w:pPr>
      <w:r w:rsidRPr="00AE3B0E">
        <w:rPr>
          <w:rFonts w:ascii="Times New Roman" w:hAnsi="Times New Roman" w:cs="Times New Roman"/>
          <w:b/>
        </w:rPr>
        <w:t xml:space="preserve">Directions: </w:t>
      </w:r>
      <w:r w:rsidRPr="00AE3B0E">
        <w:rPr>
          <w:rFonts w:ascii="Times New Roman" w:hAnsi="Times New Roman" w:cs="Times New Roman"/>
        </w:rPr>
        <w:t xml:space="preserve">Work in small groups to decide which level or levels (federal, state, or local) of government </w:t>
      </w:r>
      <w:r>
        <w:rPr>
          <w:rFonts w:ascii="Times New Roman" w:hAnsi="Times New Roman" w:cs="Times New Roman"/>
        </w:rPr>
        <w:t>has the power</w:t>
      </w:r>
      <w:r w:rsidRPr="00AE3B0E">
        <w:rPr>
          <w:rFonts w:ascii="Times New Roman" w:hAnsi="Times New Roman" w:cs="Times New Roman"/>
        </w:rPr>
        <w:t xml:space="preserve"> to deal with ea</w:t>
      </w:r>
      <w:r>
        <w:rPr>
          <w:rFonts w:ascii="Times New Roman" w:hAnsi="Times New Roman" w:cs="Times New Roman"/>
        </w:rPr>
        <w:t xml:space="preserve">ch of the questions on the list and what type of power they have to deal with the issue (enumerated/delegated, reserved, concurrent or local). </w:t>
      </w:r>
      <w:r w:rsidRPr="00AE3B0E">
        <w:rPr>
          <w:rFonts w:ascii="Times New Roman" w:hAnsi="Times New Roman" w:cs="Times New Roman"/>
        </w:rPr>
        <w:t>Write the level o</w:t>
      </w:r>
      <w:r>
        <w:rPr>
          <w:rFonts w:ascii="Times New Roman" w:hAnsi="Times New Roman" w:cs="Times New Roman"/>
        </w:rPr>
        <w:t>r levels and their associated power in the blank space underneath</w:t>
      </w:r>
      <w:r w:rsidRPr="00AE3B0E">
        <w:rPr>
          <w:rFonts w:ascii="Times New Roman" w:hAnsi="Times New Roman" w:cs="Times New Roman"/>
        </w:rPr>
        <w:t xml:space="preserve"> the question. Be prepared to explain your answers to the class. </w:t>
      </w:r>
    </w:p>
    <w:p w:rsidR="002F2FD6" w:rsidRPr="00B40BAA" w:rsidRDefault="002F2FD6" w:rsidP="002F2FD6">
      <w:pPr>
        <w:jc w:val="center"/>
        <w:rPr>
          <w:rFonts w:ascii="Times New Roman" w:hAnsi="Times New Roman" w:cs="Times New Roman"/>
        </w:rPr>
      </w:pPr>
    </w:p>
    <w:p w:rsidR="002F2FD6" w:rsidRPr="004E38A5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 xml:space="preserve">Who is going to </w:t>
      </w:r>
      <w:r>
        <w:rPr>
          <w:rFonts w:ascii="Times New Roman" w:hAnsi="Times New Roman" w:cs="Times New Roman"/>
        </w:rPr>
        <w:t xml:space="preserve">keep </w:t>
      </w:r>
      <w:r w:rsidRPr="00595B09">
        <w:rPr>
          <w:rFonts w:ascii="Times New Roman" w:hAnsi="Times New Roman" w:cs="Times New Roman"/>
        </w:rPr>
        <w:t>people safe from speeding cars (speed limits)?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2F2FD6" w:rsidRPr="00595B09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>Who is going to protect us</w:t>
      </w:r>
      <w:r>
        <w:rPr>
          <w:rFonts w:ascii="Times New Roman" w:hAnsi="Times New Roman" w:cs="Times New Roman"/>
        </w:rPr>
        <w:t xml:space="preserve"> from</w:t>
      </w:r>
      <w:r w:rsidRPr="00595B09">
        <w:rPr>
          <w:rFonts w:ascii="Times New Roman" w:hAnsi="Times New Roman" w:cs="Times New Roman"/>
        </w:rPr>
        <w:t xml:space="preserve"> foreign invasion or threats?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2F2FD6" w:rsidRPr="00595B09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</w:t>
      </w:r>
      <w:r w:rsidRPr="00595B09">
        <w:rPr>
          <w:rFonts w:ascii="Times New Roman" w:hAnsi="Times New Roman" w:cs="Times New Roman"/>
        </w:rPr>
        <w:t xml:space="preserve"> a pothole in the street outside my house. Who should I talk to?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2F2FD6" w:rsidRPr="00595B09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of people want to establish a new city. Who should they talk to? __________________________________________________________</w:t>
      </w:r>
    </w:p>
    <w:p w:rsidR="002F2FD6" w:rsidRPr="00595B09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>Who decides who might get married legally?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2F2FD6" w:rsidRPr="00595B09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>Who resolves</w:t>
      </w:r>
      <w:r>
        <w:rPr>
          <w:rFonts w:ascii="Times New Roman" w:hAnsi="Times New Roman" w:cs="Times New Roman"/>
        </w:rPr>
        <w:t xml:space="preserve"> conflicts</w:t>
      </w:r>
      <w:r w:rsidRPr="00595B09">
        <w:rPr>
          <w:rFonts w:ascii="Times New Roman" w:hAnsi="Times New Roman" w:cs="Times New Roman"/>
        </w:rPr>
        <w:t xml:space="preserve"> between states?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2F2FD6" w:rsidRPr="00DC19AE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 xml:space="preserve">My garbage hasn’t been picked up in two weeks, who do I talk to about this issue?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F2FD6" w:rsidRPr="00B412DA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5B09">
        <w:rPr>
          <w:rFonts w:ascii="Times New Roman" w:hAnsi="Times New Roman" w:cs="Times New Roman"/>
        </w:rPr>
        <w:t xml:space="preserve"> Who makes sure that the</w:t>
      </w:r>
      <w:r>
        <w:rPr>
          <w:rFonts w:ascii="Times New Roman" w:hAnsi="Times New Roman" w:cs="Times New Roman"/>
        </w:rPr>
        <w:t xml:space="preserve"> country’s </w:t>
      </w:r>
      <w:r w:rsidRPr="00595B09">
        <w:rPr>
          <w:rFonts w:ascii="Times New Roman" w:hAnsi="Times New Roman" w:cs="Times New Roman"/>
        </w:rPr>
        <w:t>economy is safe and stable?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2F2FD6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taxes keep going up! Who can I talk to about this?  ___________________________________________</w:t>
      </w:r>
    </w:p>
    <w:p w:rsidR="002F2FD6" w:rsidRPr="0068181B" w:rsidRDefault="002F2FD6" w:rsidP="002F2F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181B">
        <w:rPr>
          <w:rFonts w:ascii="Times New Roman" w:hAnsi="Times New Roman" w:cs="Times New Roman"/>
        </w:rPr>
        <w:t>Who is in charge of passing laws around here? ______________________________________</w:t>
      </w:r>
    </w:p>
    <w:p w:rsidR="00F630AD" w:rsidRDefault="00F630AD"/>
    <w:sectPr w:rsidR="00F6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DEB"/>
    <w:multiLevelType w:val="hybridMultilevel"/>
    <w:tmpl w:val="EDE04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D6"/>
    <w:rsid w:val="002F2FD6"/>
    <w:rsid w:val="00F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00437-628E-41EA-A05D-92D7CDF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D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2019-01-25T23:55:00Z</dcterms:created>
  <dcterms:modified xsi:type="dcterms:W3CDTF">2019-01-25T23:55:00Z</dcterms:modified>
</cp:coreProperties>
</file>